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D7" w:rsidRPr="00CD1178" w:rsidRDefault="00424E21">
      <w:r w:rsidRPr="00CD1178">
        <w:rPr>
          <w:noProof/>
          <w:lang w:val="es-ES" w:eastAsia="es-ES"/>
        </w:rPr>
        <w:drawing>
          <wp:inline distT="0" distB="0" distL="0" distR="0">
            <wp:extent cx="5400040" cy="107251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3E" w:rsidRPr="00617083" w:rsidRDefault="00E634B4" w:rsidP="00E634B4">
      <w:pPr>
        <w:jc w:val="center"/>
        <w:rPr>
          <w:b/>
          <w:bCs/>
          <w:szCs w:val="24"/>
        </w:rPr>
      </w:pPr>
      <w:r w:rsidRPr="00617083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ENLLAÇATS </w:t>
      </w:r>
      <w:r w:rsidR="00617083" w:rsidRPr="00617083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AMB ELS DRETS DEL POBLE CATALÀ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COMUNICAT ENLLAÇATS PER LA LLENGUA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Xarxa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d'entitats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Enllaçats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per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Llengua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d'arreu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Països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Catalans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vol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manifestar 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seu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suport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al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Procés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democràtic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iniciat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ja fa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uns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anys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pel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poble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Catalunya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seus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representants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polítics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al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mateix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temps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manifestar que no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podem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restar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muts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davant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vulneració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drets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socials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civils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que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s'estan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produint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aquests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dies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per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part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govern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l'estat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. 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govern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espanyol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s'ha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negat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a dialogar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amb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govern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català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per pactar i consensuar 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referèndum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on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gent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pugui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expressar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forma pacífica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democràtica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si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vol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constituir una nova república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independent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d'Espanya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.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Volem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que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l'assetjament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l'estat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a les persones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institucions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catalanes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cessi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</w:t>
      </w:r>
      <w:bookmarkStart w:id="0" w:name="_GoBack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que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s'alliberin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les persones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detingudes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.</w:t>
      </w:r>
    </w:p>
    <w:bookmarkEnd w:id="0"/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Les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entitats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que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treballam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a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xarxa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d'Enllaçats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per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Llengua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defensam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normalització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l'ús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català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també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defensam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llibertat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la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democràcia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dret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a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vot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els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drets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socials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polítics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dels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diferents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pobles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i cultures del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món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.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b/>
          <w:bCs/>
          <w:color w:val="000000"/>
          <w:szCs w:val="24"/>
          <w:lang w:val="es-ES" w:eastAsia="es-ES"/>
        </w:rPr>
        <w:t xml:space="preserve">Més </w:t>
      </w:r>
      <w:proofErr w:type="spellStart"/>
      <w:r w:rsidRPr="00617083">
        <w:rPr>
          <w:rFonts w:ascii="Verdana" w:eastAsia="Times New Roman" w:hAnsi="Verdana" w:cs="Times New Roman"/>
          <w:b/>
          <w:bCs/>
          <w:color w:val="000000"/>
          <w:szCs w:val="24"/>
          <w:lang w:val="es-ES" w:eastAsia="es-ES"/>
        </w:rPr>
        <w:t>informació</w:t>
      </w:r>
      <w:proofErr w:type="spellEnd"/>
      <w:r w:rsidRPr="00617083">
        <w:rPr>
          <w:rFonts w:ascii="Verdana" w:eastAsia="Times New Roman" w:hAnsi="Verdana" w:cs="Times New Roman"/>
          <w:b/>
          <w:bCs/>
          <w:color w:val="000000"/>
          <w:szCs w:val="24"/>
          <w:lang w:val="es-ES" w:eastAsia="es-ES"/>
        </w:rPr>
        <w:t>:</w:t>
      </w:r>
      <w:proofErr w:type="gram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 </w:t>
      </w:r>
      <w:r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enllacatsperlallengua@gmail.com</w:t>
      </w:r>
      <w:proofErr w:type="gramEnd"/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País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Valencià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Vicent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Maurí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 639 60 69 91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Illes Balears, M.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Antònia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Font 619 78 38 84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Principat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de Catalunya, Blanca Serra 671 16 13 84</w:t>
      </w:r>
    </w:p>
    <w:p w:rsidR="00617083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Catalunya Nord, Montserrat Higueras 647 72 97 56</w:t>
      </w:r>
    </w:p>
    <w:p w:rsid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La Franja de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Ponent</w:t>
      </w:r>
      <w:proofErr w:type="spellEnd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, Òscar </w:t>
      </w:r>
      <w:proofErr w:type="spellStart"/>
      <w:r w:rsidRPr="00617083">
        <w:rPr>
          <w:rFonts w:ascii="Verdana" w:eastAsia="Times New Roman" w:hAnsi="Verdana" w:cs="Times New Roman"/>
          <w:color w:val="000000"/>
          <w:szCs w:val="24"/>
          <w:lang w:val="es-ES" w:eastAsia="es-ES"/>
        </w:rPr>
        <w:t>Adamuz</w:t>
      </w:r>
      <w:proofErr w:type="spellEnd"/>
      <w:r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628 08 18 69</w:t>
      </w:r>
    </w:p>
    <w:p w:rsidR="0004427E" w:rsidRPr="00617083" w:rsidRDefault="00617083" w:rsidP="00617083">
      <w:pPr>
        <w:rPr>
          <w:rFonts w:ascii="Verdana" w:eastAsia="Times New Roman" w:hAnsi="Verdana" w:cs="Times New Roman"/>
          <w:color w:val="000000"/>
          <w:szCs w:val="24"/>
          <w:lang w:val="es-ES" w:eastAsia="es-ES"/>
        </w:rPr>
      </w:pPr>
      <w:r>
        <w:rPr>
          <w:rFonts w:ascii="Verdana" w:eastAsia="Times New Roman" w:hAnsi="Verdana" w:cs="Times New Roman"/>
          <w:color w:val="000000"/>
          <w:szCs w:val="24"/>
          <w:lang w:val="es-ES" w:eastAsia="es-ES"/>
        </w:rPr>
        <w:t xml:space="preserve">                                                                </w:t>
      </w:r>
      <w:r w:rsidRPr="00617083">
        <w:rPr>
          <w:rFonts w:ascii="Verdana" w:eastAsia="Times New Roman" w:hAnsi="Verdana" w:cs="Times New Roman"/>
          <w:color w:val="000000"/>
          <w:szCs w:val="24"/>
          <w:lang w:eastAsia="es-ES"/>
        </w:rPr>
        <w:t>21 de setembre</w:t>
      </w:r>
      <w:r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 de </w:t>
      </w:r>
      <w:r w:rsidR="0004427E" w:rsidRPr="00617083">
        <w:rPr>
          <w:rFonts w:ascii="Verdana" w:eastAsia="Times New Roman" w:hAnsi="Verdana" w:cs="Times New Roman"/>
          <w:color w:val="000000"/>
          <w:szCs w:val="24"/>
          <w:lang w:eastAsia="es-ES"/>
        </w:rPr>
        <w:t>2017</w:t>
      </w:r>
    </w:p>
    <w:p w:rsidR="00617083" w:rsidRDefault="00617083" w:rsidP="0004427E">
      <w:pPr>
        <w:jc w:val="right"/>
        <w:rPr>
          <w:rFonts w:ascii="Verdana" w:eastAsia="Times New Roman" w:hAnsi="Verdana" w:cs="Times New Roman"/>
          <w:color w:val="000000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             </w:t>
      </w:r>
      <w:r w:rsidR="0004427E" w:rsidRPr="00617083">
        <w:rPr>
          <w:rFonts w:ascii="Verdana" w:eastAsia="Times New Roman" w:hAnsi="Verdana" w:cs="Times New Roman"/>
          <w:color w:val="000000"/>
          <w:szCs w:val="24"/>
          <w:lang w:eastAsia="es-ES"/>
        </w:rPr>
        <w:t>Enllaçats per la Llengua</w:t>
      </w:r>
    </w:p>
    <w:p w:rsidR="00A843DF" w:rsidRPr="00CD1178" w:rsidRDefault="00A843DF" w:rsidP="00617083">
      <w:pP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D117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ab/>
      </w:r>
    </w:p>
    <w:p w:rsidR="009166ED" w:rsidRPr="00CD1178" w:rsidRDefault="009166ED">
      <w:pP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E634B4" w:rsidRPr="00CD1178" w:rsidRDefault="009166ED">
      <w:pP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D117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:rsidR="00E634B4" w:rsidRPr="00CD1178" w:rsidRDefault="00E634B4">
      <w:pPr>
        <w:rPr>
          <w:b/>
          <w:bCs/>
          <w:sz w:val="28"/>
          <w:szCs w:val="28"/>
        </w:rPr>
      </w:pPr>
    </w:p>
    <w:p w:rsidR="00D71A63" w:rsidRPr="00CD1178" w:rsidRDefault="00D71A63" w:rsidP="0007455B">
      <w:pPr>
        <w:jc w:val="right"/>
      </w:pPr>
    </w:p>
    <w:sectPr w:rsidR="00D71A63" w:rsidRPr="00CD117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D7"/>
    <w:rsid w:val="00026BA5"/>
    <w:rsid w:val="000347B7"/>
    <w:rsid w:val="0004427E"/>
    <w:rsid w:val="0007455B"/>
    <w:rsid w:val="00336CDC"/>
    <w:rsid w:val="00424E21"/>
    <w:rsid w:val="005A68C8"/>
    <w:rsid w:val="005D3221"/>
    <w:rsid w:val="00617083"/>
    <w:rsid w:val="006D17B7"/>
    <w:rsid w:val="006D4150"/>
    <w:rsid w:val="007A70D7"/>
    <w:rsid w:val="00846C01"/>
    <w:rsid w:val="009166ED"/>
    <w:rsid w:val="009D39AC"/>
    <w:rsid w:val="00A843DF"/>
    <w:rsid w:val="00AD5553"/>
    <w:rsid w:val="00B43316"/>
    <w:rsid w:val="00B531E4"/>
    <w:rsid w:val="00B92010"/>
    <w:rsid w:val="00CD1178"/>
    <w:rsid w:val="00D22B2C"/>
    <w:rsid w:val="00D45F1F"/>
    <w:rsid w:val="00D7053E"/>
    <w:rsid w:val="00D71A63"/>
    <w:rsid w:val="00E634B4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C503-E465-41CE-9B62-7FAD28D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83D4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8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2E2-F689-402C-BB1D-E7DB62EE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laura adamuz</cp:lastModifiedBy>
  <cp:revision>2</cp:revision>
  <dcterms:created xsi:type="dcterms:W3CDTF">2017-09-21T13:30:00Z</dcterms:created>
  <dcterms:modified xsi:type="dcterms:W3CDTF">2017-09-21T13:30:00Z</dcterms:modified>
  <dc:language>ca-ES-valencia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